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b/>
          <w:b/>
          <w:bCs/>
          <w:sz w:val="36"/>
          <w:szCs w:val="36"/>
        </w:rPr>
      </w:pPr>
      <w:r>
        <w:rPr>
          <w:rFonts w:ascii="Calibri" w:hAnsi="Calibri"/>
          <w:b/>
          <w:bCs/>
          <w:color w:val="000000"/>
          <w:sz w:val="36"/>
          <w:szCs w:val="36"/>
        </w:rPr>
        <w:t>Novembre</w:t>
      </w:r>
    </w:p>
    <w:p>
      <w:pPr>
        <w:pStyle w:val="Normal"/>
        <w:bidi w:val="0"/>
        <w:jc w:val="left"/>
        <w:rPr>
          <w:rFonts w:ascii="Calibri" w:hAnsi="Calibri"/>
          <w:color w:val="000000"/>
          <w:sz w:val="22"/>
        </w:rPr>
      </w:pPr>
      <w:r>
        <w:rPr/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29/11 Thueyts – Champagne 11 kms – D+ ?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Le depart est prevu a 9h sur le parking de la Farge, comme habituellement.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Pour ceux qui le souhaitent, un 2eme point de rendez vous se fera a 9h45 a la croix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blanche.</w:t>
      </w:r>
    </w:p>
    <w:p>
      <w:pPr>
        <w:pStyle w:val="Normal"/>
        <w:bidi w:val="0"/>
        <w:jc w:val="left"/>
        <w:rPr>
          <w:rFonts w:ascii="Calibri" w:hAnsi="Calibri"/>
          <w:color w:val="000000"/>
          <w:sz w:val="22"/>
        </w:rPr>
      </w:pPr>
      <w:r>
        <w:rPr/>
      </w:r>
    </w:p>
    <w:p>
      <w:pPr>
        <w:pStyle w:val="Normal"/>
        <w:bidi w:val="0"/>
        <w:jc w:val="left"/>
        <w:rPr>
          <w:b/>
          <w:b/>
          <w:bCs/>
          <w:sz w:val="36"/>
          <w:szCs w:val="36"/>
        </w:rPr>
      </w:pPr>
      <w:r>
        <w:rPr>
          <w:rFonts w:ascii="Calibri" w:hAnsi="Calibri"/>
          <w:b/>
          <w:bCs/>
          <w:color w:val="000000"/>
          <w:sz w:val="36"/>
          <w:szCs w:val="36"/>
        </w:rPr>
        <w:t>Décembre</w:t>
      </w:r>
    </w:p>
    <w:p>
      <w:pPr>
        <w:pStyle w:val="Normal"/>
        <w:bidi w:val="0"/>
        <w:jc w:val="left"/>
        <w:rPr>
          <w:rFonts w:ascii="Calibri" w:hAnsi="Calibri"/>
          <w:color w:val="000000"/>
          <w:sz w:val="22"/>
        </w:rPr>
      </w:pPr>
      <w:r>
        <w:rPr/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06/12 Saint Laurent sous Coiron 10 kms – D+ 280 m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13/12 Thueyts – parcours du trail 10 kms - D+ 500 m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rFonts w:ascii="Calibri" w:hAnsi="Calibri"/>
          <w:color w:val="CA211E"/>
          <w:sz w:val="28"/>
          <w:szCs w:val="28"/>
        </w:rPr>
        <w:t>20/12 Antraigues sur Volane - Genestelle 14 kms - D+ 541 m DIFFICILE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27 decembre – relache</w:t>
      </w:r>
    </w:p>
    <w:p>
      <w:pPr>
        <w:pStyle w:val="Normal"/>
        <w:bidi w:val="0"/>
        <w:jc w:val="left"/>
        <w:rPr>
          <w:rFonts w:ascii="Calibri" w:hAnsi="Calibri"/>
          <w:color w:val="000000"/>
          <w:sz w:val="22"/>
        </w:rPr>
      </w:pPr>
      <w:r>
        <w:rPr/>
      </w:r>
    </w:p>
    <w:p>
      <w:pPr>
        <w:pStyle w:val="Normal"/>
        <w:bidi w:val="0"/>
        <w:jc w:val="left"/>
        <w:rPr>
          <w:b/>
          <w:b/>
          <w:bCs/>
          <w:sz w:val="36"/>
          <w:szCs w:val="36"/>
        </w:rPr>
      </w:pPr>
      <w:r>
        <w:rPr>
          <w:rFonts w:ascii="Calibri" w:hAnsi="Calibri"/>
          <w:b/>
          <w:bCs/>
          <w:color w:val="000000"/>
          <w:sz w:val="36"/>
          <w:szCs w:val="36"/>
        </w:rPr>
        <w:t>Janvier 2022</w:t>
      </w:r>
    </w:p>
    <w:p>
      <w:pPr>
        <w:pStyle w:val="Normal"/>
        <w:bidi w:val="0"/>
        <w:jc w:val="left"/>
        <w:rPr>
          <w:rFonts w:ascii="Calibri" w:hAnsi="Calibri"/>
          <w:color w:val="000000"/>
          <w:sz w:val="22"/>
        </w:rPr>
      </w:pPr>
      <w:r>
        <w:rPr/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3/1/2022 Ailhon – Merzelet 12 kms – D+ 100 m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10/1 Montpezat – Chalias – Les Plantades 7 kms – D+ 303 m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17/1 Chazeaux – Roux 12 kms – D+ 393 m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rFonts w:ascii="Calibri" w:hAnsi="Calibri"/>
          <w:color w:val="CA211E"/>
          <w:sz w:val="28"/>
          <w:szCs w:val="28"/>
        </w:rPr>
        <w:t>24/1 Vals – Thieure – Aulagnet 14 kms – D+ 689 m DIFFICILE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31/1 Juvinas – Les Champeaux 11 kms - D+ 500 m</w:t>
      </w:r>
    </w:p>
    <w:p>
      <w:pPr>
        <w:pStyle w:val="Normal"/>
        <w:bidi w:val="0"/>
        <w:jc w:val="left"/>
        <w:rPr>
          <w:rFonts w:ascii="Calibri" w:hAnsi="Calibri"/>
          <w:color w:val="000000"/>
          <w:sz w:val="22"/>
        </w:rPr>
      </w:pPr>
      <w:r>
        <w:rPr/>
      </w:r>
    </w:p>
    <w:p>
      <w:pPr>
        <w:pStyle w:val="Normal"/>
        <w:bidi w:val="0"/>
        <w:jc w:val="left"/>
        <w:rPr>
          <w:b/>
          <w:b/>
          <w:bCs/>
          <w:sz w:val="36"/>
          <w:szCs w:val="36"/>
        </w:rPr>
      </w:pPr>
      <w:r>
        <w:rPr>
          <w:rFonts w:ascii="Calibri" w:hAnsi="Calibri"/>
          <w:b/>
          <w:bCs/>
          <w:color w:val="000000"/>
          <w:sz w:val="36"/>
          <w:szCs w:val="36"/>
        </w:rPr>
        <w:t>Février</w:t>
      </w:r>
    </w:p>
    <w:p>
      <w:pPr>
        <w:pStyle w:val="Normal"/>
        <w:bidi w:val="0"/>
        <w:jc w:val="left"/>
        <w:rPr>
          <w:rFonts w:ascii="Calibri" w:hAnsi="Calibri"/>
          <w:color w:val="000000"/>
        </w:rPr>
      </w:pPr>
      <w:r>
        <w:rPr>
          <w:b/>
          <w:bCs/>
          <w:sz w:val="36"/>
          <w:szCs w:val="36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7/2 Vinezac – le tour des Hameaux 10 kms – D+ 320 m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14/2 St Andeol de Berg – les cretes 13 kms – D+ 395 m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rFonts w:ascii="Calibri" w:hAnsi="Calibri"/>
          <w:color w:val="CA211E"/>
          <w:sz w:val="28"/>
          <w:szCs w:val="28"/>
        </w:rPr>
        <w:t>21/2 Darbres - la Prade 14 kms – D+ 567 m DIFFICILE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28/2 Sortie Raquette avec restaurant si possible</w:t>
      </w:r>
    </w:p>
    <w:p>
      <w:pPr>
        <w:pStyle w:val="Normal"/>
        <w:bidi w:val="0"/>
        <w:jc w:val="left"/>
        <w:rPr>
          <w:rFonts w:ascii="Calibri" w:hAnsi="Calibri"/>
          <w:color w:val="000000"/>
          <w:sz w:val="22"/>
        </w:rPr>
      </w:pPr>
      <w:r>
        <w:rPr/>
      </w:r>
    </w:p>
    <w:p>
      <w:pPr>
        <w:pStyle w:val="Normal"/>
        <w:bidi w:val="0"/>
        <w:jc w:val="left"/>
        <w:rPr>
          <w:b/>
          <w:b/>
          <w:bCs/>
          <w:color w:val="5983B0"/>
        </w:rPr>
      </w:pPr>
      <w:r>
        <w:rPr>
          <w:rFonts w:ascii="Calibri" w:hAnsi="Calibri"/>
          <w:b/>
          <w:bCs/>
          <w:color w:val="5983B0"/>
          <w:sz w:val="22"/>
        </w:rPr>
        <w:t xml:space="preserve">Ce calendrier peut subir des modifications en fonction de la météo. Nous </w:t>
      </w:r>
      <w:r>
        <w:rPr>
          <w:rFonts w:ascii="Calibri" w:hAnsi="Calibri"/>
          <w:b/>
          <w:bCs/>
          <w:color w:val="5983B0"/>
          <w:sz w:val="22"/>
        </w:rPr>
        <w:t xml:space="preserve">nous donnons </w:t>
      </w:r>
      <w:r>
        <w:rPr>
          <w:rFonts w:ascii="Calibri" w:hAnsi="Calibri"/>
          <w:b/>
          <w:bCs/>
          <w:color w:val="5983B0"/>
          <w:sz w:val="22"/>
        </w:rPr>
        <w:t>jusqu’a 8h jour de la randonnée, pour la reporter au mercredi ou a une date ultérieure.</w:t>
      </w:r>
    </w:p>
    <w:p>
      <w:pPr>
        <w:pStyle w:val="Normal"/>
        <w:bidi w:val="0"/>
        <w:jc w:val="left"/>
        <w:rPr>
          <w:b/>
          <w:b/>
          <w:bCs/>
          <w:color w:val="5983B0"/>
        </w:rPr>
      </w:pPr>
      <w:r>
        <w:rPr>
          <w:rFonts w:ascii="Calibri" w:hAnsi="Calibri"/>
          <w:b/>
          <w:bCs/>
          <w:color w:val="5983B0"/>
          <w:sz w:val="22"/>
        </w:rPr>
        <w:t>Aussi, nous recommandons aux adhérents de consulter leur téléphone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fr-F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LibreOffice/7.2.2.2$Windows_X86_64 LibreOffice_project/02b2acce88a210515b4a5bb2e46cbfb63fe97d56</Application>
  <AppVersion>15.0000</AppVersion>
  <Pages>1</Pages>
  <Words>208</Words>
  <Characters>907</Characters>
  <CharactersWithSpaces>1113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2021-11-25T15:39:58Z</dcterms:created>
  <dc:creator/>
  <dc:description/>
  <dc:language>fr-FR</dc:language>
  <cp:lastModifiedBy/>
  <dcterms:modified xsi:type="dcterms:W3CDTF">2021-11-25T15:50:57Z</dcterms:modified>
  <cp:revision>1</cp:revision>
  <dc:subject/>
  <dc:title/>
</cp:coreProperties>
</file>